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141"/>
        <w:gridCol w:w="1846"/>
        <w:gridCol w:w="360"/>
        <w:gridCol w:w="1728"/>
        <w:gridCol w:w="18"/>
        <w:gridCol w:w="236"/>
        <w:gridCol w:w="5039"/>
      </w:tblGrid>
      <w:tr w:rsidR="00EE064E" w:rsidTr="00EE064E">
        <w:trPr>
          <w:cantSplit/>
          <w:trHeight w:val="2335"/>
        </w:trPr>
        <w:tc>
          <w:tcPr>
            <w:tcW w:w="4756" w:type="dxa"/>
            <w:gridSpan w:val="7"/>
            <w:hideMark/>
          </w:tcPr>
          <w:p w:rsidR="00EE064E" w:rsidRDefault="00EE064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АДМИНИСТРАЦИЯ</w:t>
            </w:r>
          </w:p>
          <w:p w:rsidR="00EE064E" w:rsidRDefault="00EE064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КОВРОВСКОГО РАЙОНА</w:t>
            </w:r>
          </w:p>
          <w:p w:rsidR="00EE064E" w:rsidRDefault="00EE064E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ВЛАДИМИРСКОЙ ОБЛАСТИ</w:t>
            </w:r>
          </w:p>
          <w:p w:rsidR="00EE064E" w:rsidRDefault="00EE064E">
            <w:pPr>
              <w:pStyle w:val="2"/>
              <w:spacing w:before="0" w:after="60" w:line="276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Управление образования</w:t>
            </w:r>
          </w:p>
          <w:p w:rsidR="00EE064E" w:rsidRDefault="00EE064E">
            <w:pPr>
              <w:spacing w:line="216" w:lineRule="auto"/>
              <w:ind w:right="74"/>
              <w:jc w:val="center"/>
              <w:rPr>
                <w:b/>
                <w:bCs/>
                <w:u w:val="single"/>
                <w:lang w:eastAsia="en-US"/>
              </w:rPr>
            </w:pPr>
            <w:r>
              <w:rPr>
                <w:sz w:val="22"/>
                <w:lang w:eastAsia="en-US"/>
              </w:rPr>
              <w:t xml:space="preserve">Дегтярева ул., </w:t>
            </w:r>
            <w:smartTag w:uri="urn:schemas-microsoft-com:office:smarttags" w:element="metricconverter">
              <w:smartTagPr>
                <w:attr w:name="ProductID" w:val="34, г"/>
              </w:smartTagPr>
              <w:r>
                <w:rPr>
                  <w:sz w:val="22"/>
                  <w:lang w:eastAsia="en-US"/>
                </w:rPr>
                <w:t>34, г</w:t>
              </w:r>
            </w:smartTag>
            <w:r>
              <w:rPr>
                <w:sz w:val="22"/>
                <w:lang w:eastAsia="en-US"/>
              </w:rPr>
              <w:t>. Ковров, 601900</w:t>
            </w:r>
          </w:p>
          <w:p w:rsidR="00EE064E" w:rsidRDefault="00EE064E">
            <w:pPr>
              <w:widowControl w:val="0"/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тел./ факс  (49232) 2-24-22</w:t>
            </w:r>
          </w:p>
          <w:p w:rsidR="00EE064E" w:rsidRDefault="00EE064E">
            <w:pPr>
              <w:widowControl w:val="0"/>
              <w:snapToGri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rStyle w:val="a3"/>
                <w:lang w:val="en-US" w:eastAsia="en-US"/>
              </w:rPr>
              <w:t>e-mail: UO_Kovrr@mail.ru</w:t>
            </w:r>
          </w:p>
          <w:p w:rsidR="00EE064E" w:rsidRDefault="00EE064E">
            <w:pPr>
              <w:widowControl w:val="0"/>
              <w:snapToGrid w:val="0"/>
              <w:spacing w:before="6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ОКПО 02103842; ОГРН </w:t>
            </w:r>
            <w:r>
              <w:rPr>
                <w:iCs/>
                <w:sz w:val="22"/>
                <w:szCs w:val="22"/>
                <w:lang w:eastAsia="en-US"/>
              </w:rPr>
              <w:t>1033302204968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E064E" w:rsidRDefault="00EE064E">
            <w:pPr>
              <w:spacing w:after="120" w:line="276" w:lineRule="auto"/>
              <w:jc w:val="center"/>
              <w:rPr>
                <w:bCs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ИНН</w:t>
            </w:r>
            <w:r>
              <w:rPr>
                <w:sz w:val="22"/>
                <w:szCs w:val="22"/>
                <w:lang w:val="en-US" w:eastAsia="en-US"/>
              </w:rPr>
              <w:t xml:space="preserve">/ </w:t>
            </w:r>
            <w:r>
              <w:rPr>
                <w:sz w:val="22"/>
                <w:szCs w:val="22"/>
                <w:lang w:eastAsia="en-US"/>
              </w:rPr>
              <w:t>КПП</w:t>
            </w:r>
            <w:r>
              <w:rPr>
                <w:sz w:val="22"/>
                <w:szCs w:val="22"/>
                <w:lang w:val="en-US" w:eastAsia="en-US"/>
              </w:rPr>
              <w:t xml:space="preserve"> 3305008962 / 330501001</w:t>
            </w:r>
          </w:p>
        </w:tc>
        <w:tc>
          <w:tcPr>
            <w:tcW w:w="5039" w:type="dxa"/>
            <w:vMerge w:val="restart"/>
          </w:tcPr>
          <w:p w:rsidR="00EE064E" w:rsidRDefault="00EE064E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EE064E" w:rsidRDefault="00EE064E" w:rsidP="002C797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Руководителям образовательных организаций</w:t>
            </w:r>
          </w:p>
        </w:tc>
      </w:tr>
      <w:tr w:rsidR="00EE064E" w:rsidTr="00EE064E">
        <w:trPr>
          <w:cantSplit/>
        </w:trPr>
        <w:tc>
          <w:tcPr>
            <w:tcW w:w="427" w:type="dxa"/>
          </w:tcPr>
          <w:p w:rsidR="00EE064E" w:rsidRDefault="00EE064E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064E" w:rsidRDefault="002733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2733C1">
              <w:rPr>
                <w:rFonts w:eastAsia="Calibri"/>
                <w:bCs/>
                <w:sz w:val="24"/>
              </w:rPr>
              <w:t>15.05.2023</w:t>
            </w:r>
          </w:p>
        </w:tc>
        <w:tc>
          <w:tcPr>
            <w:tcW w:w="360" w:type="dxa"/>
            <w:vAlign w:val="bottom"/>
            <w:hideMark/>
          </w:tcPr>
          <w:p w:rsidR="00EE064E" w:rsidRDefault="00EE064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64E" w:rsidRDefault="002733C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2733C1">
              <w:rPr>
                <w:rFonts w:eastAsia="Calibri"/>
                <w:bCs/>
                <w:sz w:val="24"/>
              </w:rPr>
              <w:t>1004/01-13</w:t>
            </w:r>
          </w:p>
        </w:tc>
        <w:tc>
          <w:tcPr>
            <w:tcW w:w="254" w:type="dxa"/>
            <w:gridSpan w:val="2"/>
          </w:tcPr>
          <w:p w:rsidR="00EE064E" w:rsidRDefault="00EE064E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5039" w:type="dxa"/>
            <w:vMerge/>
            <w:vAlign w:val="center"/>
            <w:hideMark/>
          </w:tcPr>
          <w:p w:rsidR="00EE064E" w:rsidRDefault="00EE064E">
            <w:pPr>
              <w:rPr>
                <w:szCs w:val="28"/>
                <w:lang w:eastAsia="en-US"/>
              </w:rPr>
            </w:pPr>
          </w:p>
        </w:tc>
      </w:tr>
      <w:tr w:rsidR="00EE064E" w:rsidTr="00EE064E">
        <w:trPr>
          <w:cantSplit/>
          <w:trHeight w:val="211"/>
        </w:trPr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E064E" w:rsidRDefault="00EE064E">
            <w:pPr>
              <w:spacing w:line="276" w:lineRule="auto"/>
              <w:ind w:left="-108" w:right="-93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 №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64E" w:rsidRDefault="00EE064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0" w:type="dxa"/>
            <w:vAlign w:val="bottom"/>
            <w:hideMark/>
          </w:tcPr>
          <w:p w:rsidR="00EE064E" w:rsidRDefault="00EE064E">
            <w:pPr>
              <w:spacing w:line="276" w:lineRule="auto"/>
              <w:ind w:left="-57" w:right="-57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064E" w:rsidRDefault="00EE064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6" w:type="dxa"/>
          </w:tcPr>
          <w:p w:rsidR="00EE064E" w:rsidRDefault="00EE064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39" w:type="dxa"/>
            <w:vMerge/>
            <w:vAlign w:val="center"/>
            <w:hideMark/>
          </w:tcPr>
          <w:p w:rsidR="00EE064E" w:rsidRDefault="00EE064E">
            <w:pPr>
              <w:rPr>
                <w:szCs w:val="28"/>
                <w:lang w:eastAsia="en-US"/>
              </w:rPr>
            </w:pPr>
          </w:p>
        </w:tc>
      </w:tr>
    </w:tbl>
    <w:p w:rsidR="00EE064E" w:rsidRDefault="00EE064E" w:rsidP="00EE064E">
      <w:pPr>
        <w:ind w:firstLine="567"/>
        <w:jc w:val="both"/>
        <w:rPr>
          <w:rFonts w:eastAsia="Calibri"/>
          <w:szCs w:val="28"/>
          <w:lang w:eastAsia="en-US"/>
        </w:rPr>
      </w:pPr>
    </w:p>
    <w:p w:rsidR="002C797E" w:rsidRDefault="00EE064E" w:rsidP="002C797E">
      <w:pPr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/>
          <w:bCs/>
        </w:rPr>
        <w:t xml:space="preserve">         </w:t>
      </w:r>
      <w:r>
        <w:rPr>
          <w:rFonts w:eastAsia="Calibri"/>
          <w:bCs/>
        </w:rPr>
        <w:t xml:space="preserve">Управление образования администрации Ковровского района на основании письма </w:t>
      </w:r>
      <w:r w:rsidR="002C797E">
        <w:rPr>
          <w:rFonts w:eastAsia="Calibri"/>
          <w:bCs/>
        </w:rPr>
        <w:t>ВИРО</w:t>
      </w:r>
      <w:r>
        <w:rPr>
          <w:rFonts w:eastAsia="Calibri"/>
          <w:bCs/>
        </w:rPr>
        <w:t xml:space="preserve"> от </w:t>
      </w:r>
      <w:r w:rsidR="002C797E">
        <w:t>10.05.2023 № 02-23/05-10у</w:t>
      </w:r>
      <w:r w:rsidR="002C797E">
        <w:rPr>
          <w:rFonts w:eastAsia="Calibri"/>
          <w:bCs/>
        </w:rPr>
        <w:t xml:space="preserve"> информирует, что </w:t>
      </w:r>
      <w:r w:rsidR="002C797E" w:rsidRPr="002C797E">
        <w:rPr>
          <w:rFonts w:eastAsia="Calibri"/>
          <w:bCs/>
        </w:rPr>
        <w:t xml:space="preserve">АНО «Россия – страна возможностей» в рамках федерального проекта «Социальные лифты для каждого» национального проекта «Образование» при поддержке Министерства просвещения Российской Федерации, реализует проект «Флагманы образования» (далее </w:t>
      </w:r>
      <w:r w:rsidR="002C797E">
        <w:rPr>
          <w:rFonts w:eastAsia="Calibri"/>
          <w:bCs/>
        </w:rPr>
        <w:t xml:space="preserve">- </w:t>
      </w:r>
      <w:r w:rsidR="002C797E" w:rsidRPr="002C797E">
        <w:rPr>
          <w:rFonts w:eastAsia="Calibri"/>
          <w:bCs/>
        </w:rPr>
        <w:t xml:space="preserve">Проект). </w:t>
      </w:r>
    </w:p>
    <w:p w:rsidR="002C797E" w:rsidRDefault="002C797E" w:rsidP="002C797E">
      <w:pPr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  <w:r w:rsidRPr="002C797E">
        <w:rPr>
          <w:rFonts w:eastAsia="Calibri"/>
          <w:bCs/>
        </w:rPr>
        <w:t xml:space="preserve">Целью Проекта является создание условий формирования кадрового резерва для системы образования Российской Федерации. Проект проводится с марта по декабрь 2023 года и состоит из образовательных мероприятий и профессионального конкурса «Флагманы образования» (далее </w:t>
      </w:r>
      <w:r>
        <w:rPr>
          <w:rFonts w:eastAsia="Calibri"/>
          <w:bCs/>
        </w:rPr>
        <w:t xml:space="preserve">- </w:t>
      </w:r>
      <w:r w:rsidRPr="002C797E">
        <w:rPr>
          <w:rFonts w:eastAsia="Calibri"/>
          <w:bCs/>
        </w:rPr>
        <w:t xml:space="preserve">Конкурс) Конкурс проводится с марта по декабрь 2023 года и состоит из следующих этапов: </w:t>
      </w:r>
    </w:p>
    <w:p w:rsidR="002C797E" w:rsidRDefault="002C797E" w:rsidP="002C797E">
      <w:pPr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  <w:r w:rsidRPr="002C797E">
        <w:rPr>
          <w:rFonts w:eastAsia="Calibri"/>
          <w:bCs/>
        </w:rPr>
        <w:t xml:space="preserve">1 этап – (с 27 марта 2023 года) – электронная регистрация участников (дистанционный); </w:t>
      </w:r>
    </w:p>
    <w:p w:rsidR="002C797E" w:rsidRDefault="002C797E" w:rsidP="002C797E">
      <w:pPr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  <w:r w:rsidRPr="002C797E">
        <w:rPr>
          <w:rFonts w:eastAsia="Calibri"/>
          <w:bCs/>
        </w:rPr>
        <w:t xml:space="preserve">2 этап (май 2023 года – сентябрь 2023 года) – «Образовательный марафон» (дистанционный/очный): </w:t>
      </w:r>
    </w:p>
    <w:p w:rsidR="002C797E" w:rsidRDefault="002C797E" w:rsidP="002C797E">
      <w:pPr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  <w:r w:rsidRPr="002C797E">
        <w:rPr>
          <w:rFonts w:eastAsia="Calibri"/>
          <w:bCs/>
        </w:rPr>
        <w:t xml:space="preserve">- входная комплексная оценка уровня </w:t>
      </w:r>
      <w:proofErr w:type="spellStart"/>
      <w:r w:rsidRPr="002C797E">
        <w:rPr>
          <w:rFonts w:eastAsia="Calibri"/>
          <w:bCs/>
        </w:rPr>
        <w:t>сформированности</w:t>
      </w:r>
      <w:proofErr w:type="spellEnd"/>
      <w:r w:rsidRPr="002C797E">
        <w:rPr>
          <w:rFonts w:eastAsia="Calibri"/>
          <w:bCs/>
        </w:rPr>
        <w:t xml:space="preserve"> </w:t>
      </w:r>
      <w:proofErr w:type="spellStart"/>
      <w:r w:rsidRPr="002C797E">
        <w:rPr>
          <w:rFonts w:eastAsia="Calibri"/>
          <w:bCs/>
        </w:rPr>
        <w:t>надпрофессиональных</w:t>
      </w:r>
      <w:proofErr w:type="spellEnd"/>
      <w:r w:rsidRPr="002C797E">
        <w:rPr>
          <w:rFonts w:eastAsia="Calibri"/>
          <w:bCs/>
        </w:rPr>
        <w:t xml:space="preserve"> компетенций и специальных (профессиональных) знаний; </w:t>
      </w:r>
    </w:p>
    <w:p w:rsidR="002C797E" w:rsidRDefault="002C797E" w:rsidP="002C797E">
      <w:pPr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  <w:r w:rsidRPr="002C797E">
        <w:rPr>
          <w:rFonts w:eastAsia="Calibri"/>
          <w:bCs/>
        </w:rPr>
        <w:t xml:space="preserve">- образовательные мероприятия в очном и дистанционном форматах; </w:t>
      </w:r>
    </w:p>
    <w:p w:rsidR="002C797E" w:rsidRDefault="002C797E" w:rsidP="002C797E">
      <w:pPr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  <w:r w:rsidRPr="002C797E">
        <w:rPr>
          <w:rFonts w:eastAsia="Calibri"/>
          <w:bCs/>
        </w:rPr>
        <w:t xml:space="preserve">- оценка уровня </w:t>
      </w:r>
      <w:proofErr w:type="spellStart"/>
      <w:r w:rsidRPr="002C797E">
        <w:rPr>
          <w:rFonts w:eastAsia="Calibri"/>
          <w:bCs/>
        </w:rPr>
        <w:t>сформированности</w:t>
      </w:r>
      <w:proofErr w:type="spellEnd"/>
      <w:r w:rsidRPr="002C797E">
        <w:rPr>
          <w:rFonts w:eastAsia="Calibri"/>
          <w:bCs/>
        </w:rPr>
        <w:t xml:space="preserve"> специальных (профессиональных знаний); </w:t>
      </w:r>
    </w:p>
    <w:p w:rsidR="002C797E" w:rsidRDefault="002C797E" w:rsidP="002C797E">
      <w:pPr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  <w:r w:rsidRPr="002C797E">
        <w:rPr>
          <w:rFonts w:eastAsia="Calibri"/>
          <w:bCs/>
        </w:rPr>
        <w:t xml:space="preserve">3 этап (ноябрь 2023 года) – финал (очный). </w:t>
      </w:r>
    </w:p>
    <w:p w:rsidR="002C797E" w:rsidRDefault="002C797E" w:rsidP="002C797E">
      <w:pPr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  <w:r w:rsidRPr="002C797E">
        <w:rPr>
          <w:rFonts w:eastAsia="Calibri"/>
          <w:bCs/>
        </w:rPr>
        <w:t xml:space="preserve">В Конкурсе могут принимать участие педагогические, руководящие и иные работники организаций (независимо от формы их собственности и ведомственной принадлежности), осуществляющих образовательную деятельность. </w:t>
      </w:r>
    </w:p>
    <w:p w:rsidR="002C797E" w:rsidRDefault="002C797E" w:rsidP="002C797E">
      <w:pPr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  <w:r w:rsidRPr="002C797E">
        <w:rPr>
          <w:rFonts w:eastAsia="Calibri"/>
          <w:bCs/>
        </w:rPr>
        <w:t xml:space="preserve">Для участия в Конкурсе каждому участнику необходимо пройти регистрацию </w:t>
      </w:r>
      <w:proofErr w:type="gramStart"/>
      <w:r w:rsidRPr="002C797E">
        <w:rPr>
          <w:rFonts w:eastAsia="Calibri"/>
          <w:bCs/>
        </w:rPr>
        <w:t>на</w:t>
      </w:r>
      <w:proofErr w:type="gramEnd"/>
      <w:r w:rsidRPr="002C797E">
        <w:rPr>
          <w:rFonts w:eastAsia="Calibri"/>
          <w:bCs/>
        </w:rPr>
        <w:t xml:space="preserve"> официальном стайте конкурса </w:t>
      </w:r>
      <w:hyperlink r:id="rId5" w:history="1">
        <w:r w:rsidRPr="00541141">
          <w:rPr>
            <w:rStyle w:val="a3"/>
            <w:rFonts w:eastAsia="Calibri"/>
            <w:bCs/>
          </w:rPr>
          <w:t>www.flagmany.rsv.ru</w:t>
        </w:r>
      </w:hyperlink>
      <w:r w:rsidRPr="002C797E">
        <w:rPr>
          <w:rFonts w:eastAsia="Calibri"/>
          <w:bCs/>
        </w:rPr>
        <w:t xml:space="preserve">. </w:t>
      </w:r>
    </w:p>
    <w:p w:rsidR="002C797E" w:rsidRDefault="002C797E" w:rsidP="002C797E">
      <w:pPr>
        <w:autoSpaceDE w:val="0"/>
        <w:autoSpaceDN w:val="0"/>
        <w:adjustRightInd w:val="0"/>
        <w:ind w:firstLine="708"/>
        <w:jc w:val="both"/>
      </w:pPr>
      <w:r w:rsidRPr="002C797E">
        <w:rPr>
          <w:rFonts w:eastAsia="Calibri"/>
          <w:bCs/>
        </w:rPr>
        <w:t>Контактное лицо от АНО «РСВ»: старший координатор по методологии отдела реализации проектов в сфере образования Департамента проектного управления Демьянова Мария Юрьевна, тел. +7(909)974-69-41,</w:t>
      </w:r>
      <w:r>
        <w:t xml:space="preserve"> </w:t>
      </w:r>
      <w:hyperlink r:id="rId6" w:history="1">
        <w:r w:rsidRPr="00541141">
          <w:rPr>
            <w:rStyle w:val="a3"/>
          </w:rPr>
          <w:t>mariya.demyanova@rsv.ru</w:t>
        </w:r>
      </w:hyperlink>
      <w:r>
        <w:t>.</w:t>
      </w:r>
    </w:p>
    <w:p w:rsidR="002C797E" w:rsidRDefault="002C797E" w:rsidP="002C797E">
      <w:pPr>
        <w:autoSpaceDE w:val="0"/>
        <w:autoSpaceDN w:val="0"/>
        <w:adjustRightInd w:val="0"/>
        <w:ind w:firstLine="708"/>
        <w:jc w:val="both"/>
      </w:pPr>
      <w:r>
        <w:lastRenderedPageBreak/>
        <w:t>Руководителям образовательных организаций необходимо довести данную информацию до заинтересованных лиц, разместить информацию о Проекте на сайте ОО,  социальных сетях и организовать участие в Проекте.</w:t>
      </w:r>
    </w:p>
    <w:p w:rsidR="00C96BE2" w:rsidRPr="002C797E" w:rsidRDefault="002C797E" w:rsidP="002C797E">
      <w:pPr>
        <w:autoSpaceDE w:val="0"/>
        <w:autoSpaceDN w:val="0"/>
        <w:adjustRightInd w:val="0"/>
        <w:ind w:firstLine="708"/>
        <w:jc w:val="both"/>
      </w:pPr>
      <w:r>
        <w:t xml:space="preserve">Просим в срок до 18 мая 2023 года включительно прислать информацию об участии в Проекте на </w:t>
      </w:r>
      <w:r w:rsidR="00C96BE2" w:rsidRPr="00C96BE2">
        <w:rPr>
          <w:szCs w:val="28"/>
        </w:rPr>
        <w:t>электронн</w:t>
      </w:r>
      <w:r>
        <w:rPr>
          <w:szCs w:val="28"/>
        </w:rPr>
        <w:t>ый</w:t>
      </w:r>
      <w:r w:rsidR="00C96BE2" w:rsidRPr="00C96BE2">
        <w:rPr>
          <w:szCs w:val="28"/>
        </w:rPr>
        <w:t xml:space="preserve"> адрес </w:t>
      </w:r>
      <w:hyperlink r:id="rId7" w:history="1">
        <w:r w:rsidR="00C96BE2" w:rsidRPr="004B271F">
          <w:rPr>
            <w:rStyle w:val="a3"/>
            <w:szCs w:val="28"/>
          </w:rPr>
          <w:t>tat.safonova.cro@yandex.ru</w:t>
        </w:r>
      </w:hyperlink>
      <w:r w:rsidR="00C96BE2">
        <w:rPr>
          <w:szCs w:val="28"/>
        </w:rPr>
        <w:t xml:space="preserve"> по форме:</w:t>
      </w:r>
    </w:p>
    <w:p w:rsidR="00C96BE2" w:rsidRDefault="00C96BE2" w:rsidP="00C96BE2">
      <w:pPr>
        <w:pStyle w:val="Default"/>
        <w:ind w:firstLine="708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6"/>
        <w:gridCol w:w="3203"/>
        <w:gridCol w:w="2675"/>
        <w:gridCol w:w="1800"/>
      </w:tblGrid>
      <w:tr w:rsidR="00C96BE2" w:rsidRPr="00C96BE2" w:rsidTr="00C96BE2">
        <w:tc>
          <w:tcPr>
            <w:tcW w:w="2176" w:type="dxa"/>
          </w:tcPr>
          <w:p w:rsidR="00C96BE2" w:rsidRDefault="00C96BE2" w:rsidP="00C96BE2">
            <w:pPr>
              <w:pStyle w:val="Default"/>
              <w:jc w:val="center"/>
              <w:rPr>
                <w:szCs w:val="28"/>
              </w:rPr>
            </w:pPr>
            <w:r w:rsidRPr="00C96BE2">
              <w:rPr>
                <w:szCs w:val="28"/>
              </w:rPr>
              <w:t xml:space="preserve">Наименование </w:t>
            </w:r>
          </w:p>
          <w:p w:rsidR="00C96BE2" w:rsidRPr="00C96BE2" w:rsidRDefault="00C96BE2" w:rsidP="00C96BE2">
            <w:pPr>
              <w:pStyle w:val="Default"/>
              <w:jc w:val="center"/>
              <w:rPr>
                <w:szCs w:val="28"/>
              </w:rPr>
            </w:pPr>
            <w:r w:rsidRPr="00C96BE2">
              <w:rPr>
                <w:szCs w:val="28"/>
              </w:rPr>
              <w:t>ОО</w:t>
            </w:r>
          </w:p>
        </w:tc>
        <w:tc>
          <w:tcPr>
            <w:tcW w:w="3203" w:type="dxa"/>
          </w:tcPr>
          <w:p w:rsidR="00C96BE2" w:rsidRPr="00C96BE2" w:rsidRDefault="00C96BE2" w:rsidP="002C797E">
            <w:pPr>
              <w:pStyle w:val="Default"/>
              <w:jc w:val="center"/>
              <w:rPr>
                <w:szCs w:val="28"/>
              </w:rPr>
            </w:pPr>
            <w:r w:rsidRPr="00C96BE2">
              <w:rPr>
                <w:szCs w:val="28"/>
              </w:rPr>
              <w:t xml:space="preserve">Количество </w:t>
            </w:r>
            <w:r w:rsidR="002C797E">
              <w:t>зарегистрированных на сайте Проекта управленческих кадров</w:t>
            </w:r>
          </w:p>
        </w:tc>
        <w:tc>
          <w:tcPr>
            <w:tcW w:w="2675" w:type="dxa"/>
          </w:tcPr>
          <w:p w:rsidR="00C96BE2" w:rsidRPr="00C96BE2" w:rsidRDefault="00C96BE2" w:rsidP="002C797E">
            <w:pPr>
              <w:pStyle w:val="Default"/>
              <w:jc w:val="center"/>
              <w:rPr>
                <w:szCs w:val="28"/>
              </w:rPr>
            </w:pPr>
            <w:r w:rsidRPr="00C96BE2">
              <w:rPr>
                <w:szCs w:val="28"/>
              </w:rPr>
              <w:t xml:space="preserve">Количество </w:t>
            </w:r>
            <w:r w:rsidR="002C797E">
              <w:t xml:space="preserve">зарегистрированных на сайте Проекта педагогических работников </w:t>
            </w:r>
          </w:p>
        </w:tc>
        <w:tc>
          <w:tcPr>
            <w:tcW w:w="1800" w:type="dxa"/>
          </w:tcPr>
          <w:p w:rsidR="00C96BE2" w:rsidRPr="00C96BE2" w:rsidRDefault="002C797E" w:rsidP="002C797E">
            <w:pPr>
              <w:pStyle w:val="Default"/>
              <w:jc w:val="center"/>
              <w:rPr>
                <w:szCs w:val="28"/>
              </w:rPr>
            </w:pPr>
            <w:r>
              <w:t>Ссылки на интернет публикации с информацией о Проекте</w:t>
            </w:r>
            <w:r w:rsidRPr="00C96BE2">
              <w:rPr>
                <w:szCs w:val="28"/>
              </w:rPr>
              <w:t xml:space="preserve"> </w:t>
            </w:r>
          </w:p>
        </w:tc>
      </w:tr>
      <w:tr w:rsidR="00C96BE2" w:rsidTr="00C96BE2">
        <w:tc>
          <w:tcPr>
            <w:tcW w:w="2176" w:type="dxa"/>
          </w:tcPr>
          <w:p w:rsidR="00C96BE2" w:rsidRDefault="00C96BE2" w:rsidP="00C96BE2">
            <w:pPr>
              <w:pStyle w:val="Default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03" w:type="dxa"/>
          </w:tcPr>
          <w:p w:rsidR="00C96BE2" w:rsidRDefault="00C96BE2" w:rsidP="00C96BE2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</w:tcPr>
          <w:p w:rsidR="00C96BE2" w:rsidRDefault="00C96BE2" w:rsidP="00C96BE2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AC0D42" w:rsidRDefault="00AC0D42" w:rsidP="00C96BE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EE064E" w:rsidRDefault="00EE064E" w:rsidP="00EE064E">
      <w:pPr>
        <w:jc w:val="both"/>
        <w:rPr>
          <w:color w:val="000000"/>
          <w:szCs w:val="28"/>
        </w:rPr>
      </w:pPr>
    </w:p>
    <w:p w:rsidR="00C96BE2" w:rsidRDefault="00C96BE2" w:rsidP="00EE064E">
      <w:pPr>
        <w:jc w:val="both"/>
        <w:rPr>
          <w:szCs w:val="28"/>
        </w:rPr>
      </w:pPr>
    </w:p>
    <w:p w:rsidR="00EE064E" w:rsidRDefault="00EE064E" w:rsidP="00EE064E">
      <w:pPr>
        <w:jc w:val="both"/>
        <w:rPr>
          <w:szCs w:val="28"/>
        </w:rPr>
      </w:pPr>
      <w:r>
        <w:rPr>
          <w:szCs w:val="28"/>
        </w:rPr>
        <w:t xml:space="preserve">Начальник                                                                </w:t>
      </w:r>
      <w:r w:rsidR="00C96BE2">
        <w:rPr>
          <w:szCs w:val="28"/>
        </w:rPr>
        <w:t xml:space="preserve">                            </w:t>
      </w:r>
      <w:r>
        <w:rPr>
          <w:szCs w:val="28"/>
        </w:rPr>
        <w:t>И.Е. Медведева</w:t>
      </w:r>
    </w:p>
    <w:p w:rsidR="00EE064E" w:rsidRDefault="00EE064E" w:rsidP="00EE064E">
      <w:pPr>
        <w:tabs>
          <w:tab w:val="left" w:pos="4275"/>
        </w:tabs>
        <w:jc w:val="both"/>
        <w:rPr>
          <w:sz w:val="22"/>
          <w:szCs w:val="22"/>
        </w:rPr>
      </w:pPr>
    </w:p>
    <w:p w:rsidR="00EE064E" w:rsidRDefault="00EE064E" w:rsidP="00EE064E">
      <w:pPr>
        <w:jc w:val="both"/>
        <w:rPr>
          <w:sz w:val="22"/>
          <w:szCs w:val="22"/>
        </w:rPr>
      </w:pPr>
    </w:p>
    <w:p w:rsidR="00EE064E" w:rsidRDefault="00EE064E" w:rsidP="00EE064E">
      <w:pPr>
        <w:jc w:val="both"/>
        <w:rPr>
          <w:sz w:val="22"/>
          <w:szCs w:val="22"/>
        </w:rPr>
      </w:pPr>
    </w:p>
    <w:p w:rsidR="00EE064E" w:rsidRDefault="00EE064E" w:rsidP="00EE064E">
      <w:pPr>
        <w:jc w:val="both"/>
        <w:rPr>
          <w:sz w:val="22"/>
          <w:szCs w:val="22"/>
        </w:rPr>
      </w:pPr>
    </w:p>
    <w:p w:rsidR="00EE064E" w:rsidRDefault="00EE064E" w:rsidP="00EE064E">
      <w:pPr>
        <w:jc w:val="both"/>
        <w:rPr>
          <w:sz w:val="22"/>
          <w:szCs w:val="22"/>
        </w:rPr>
      </w:pPr>
    </w:p>
    <w:p w:rsidR="00EE064E" w:rsidRDefault="00EE064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2C797E" w:rsidRDefault="002C797E" w:rsidP="00EE064E">
      <w:pPr>
        <w:jc w:val="both"/>
        <w:rPr>
          <w:sz w:val="22"/>
          <w:szCs w:val="22"/>
        </w:rPr>
      </w:pPr>
    </w:p>
    <w:p w:rsidR="00EE064E" w:rsidRDefault="00EE064E" w:rsidP="00EE064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Сафонова Татьяна Валерьевна </w:t>
      </w:r>
    </w:p>
    <w:p w:rsidR="00EE064E" w:rsidRDefault="00EE064E" w:rsidP="00EE064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(49232) 2 28 70 </w:t>
      </w:r>
    </w:p>
    <w:p w:rsidR="007215F3" w:rsidRDefault="007215F3" w:rsidP="00EE064E">
      <w:pPr>
        <w:jc w:val="both"/>
        <w:rPr>
          <w:sz w:val="22"/>
          <w:szCs w:val="22"/>
        </w:rPr>
      </w:pPr>
    </w:p>
    <w:p w:rsidR="007215F3" w:rsidRDefault="007215F3" w:rsidP="00EE064E">
      <w:pPr>
        <w:jc w:val="both"/>
        <w:rPr>
          <w:sz w:val="22"/>
          <w:szCs w:val="22"/>
        </w:rPr>
      </w:pPr>
    </w:p>
    <w:p w:rsidR="007215F3" w:rsidRPr="007215F3" w:rsidRDefault="007215F3" w:rsidP="007215F3">
      <w:pPr>
        <w:jc w:val="right"/>
        <w:rPr>
          <w:szCs w:val="22"/>
        </w:rPr>
      </w:pPr>
      <w:r w:rsidRPr="007215F3">
        <w:rPr>
          <w:szCs w:val="22"/>
        </w:rPr>
        <w:lastRenderedPageBreak/>
        <w:t>Приложение</w:t>
      </w:r>
    </w:p>
    <w:p w:rsidR="007215F3" w:rsidRDefault="007215F3" w:rsidP="00EE064E">
      <w:pPr>
        <w:jc w:val="both"/>
        <w:rPr>
          <w:sz w:val="22"/>
          <w:szCs w:val="22"/>
        </w:rPr>
      </w:pPr>
    </w:p>
    <w:p w:rsidR="007215F3" w:rsidRDefault="007215F3" w:rsidP="007215F3">
      <w:pPr>
        <w:jc w:val="center"/>
      </w:pPr>
      <w:r>
        <w:t>НОВЫЙ СЕЗОН ПРОЕКТА «ФЛАГМАНЫ ОБРАЗОВАНИЯ».</w:t>
      </w:r>
    </w:p>
    <w:p w:rsidR="002733C1" w:rsidRDefault="002733C1" w:rsidP="007215F3">
      <w:pPr>
        <w:jc w:val="right"/>
      </w:pPr>
    </w:p>
    <w:p w:rsidR="007215F3" w:rsidRDefault="007215F3" w:rsidP="007215F3">
      <w:pPr>
        <w:jc w:val="right"/>
      </w:pPr>
      <w:r>
        <w:t>«Флагманы образования» открывают возможности для каждого</w:t>
      </w:r>
    </w:p>
    <w:p w:rsidR="007215F3" w:rsidRDefault="007215F3" w:rsidP="007215F3">
      <w:pPr>
        <w:jc w:val="right"/>
      </w:pPr>
      <w:r>
        <w:t xml:space="preserve"> </w:t>
      </w:r>
    </w:p>
    <w:p w:rsidR="007215F3" w:rsidRDefault="007215F3" w:rsidP="007215F3">
      <w:pPr>
        <w:ind w:firstLine="708"/>
        <w:jc w:val="both"/>
      </w:pPr>
      <w:r>
        <w:t xml:space="preserve">Стартовал новый сезон конкурса «Флагманы образования» президентской платформы «Россия - страна возможностей». </w:t>
      </w:r>
    </w:p>
    <w:p w:rsidR="007215F3" w:rsidRDefault="007215F3" w:rsidP="007215F3">
      <w:pPr>
        <w:ind w:firstLine="708"/>
        <w:jc w:val="both"/>
      </w:pPr>
      <w:r>
        <w:t xml:space="preserve">«Флагманы образования» – это ресурс для профессионального и карьерного роста управленцев в сфере образования, талантливых педагогов и перспективных молодых специалистов, а также для отраслевой системы управления в целом. </w:t>
      </w:r>
    </w:p>
    <w:p w:rsidR="007215F3" w:rsidRDefault="007215F3" w:rsidP="007215F3">
      <w:pPr>
        <w:ind w:firstLine="708"/>
        <w:jc w:val="both"/>
      </w:pPr>
      <w:r>
        <w:t xml:space="preserve">Принять участие в нем могут студенты высших учебных заведений и средних специальных учебных заведений не младше 18 лет, педагоги и управленцы в сфере образования, а также индивидуальные предприниматели, осуществляющие образовательную деятельность. </w:t>
      </w:r>
    </w:p>
    <w:p w:rsidR="007215F3" w:rsidRDefault="007215F3" w:rsidP="007215F3">
      <w:pPr>
        <w:ind w:firstLine="708"/>
        <w:jc w:val="both"/>
      </w:pPr>
      <w:r>
        <w:t xml:space="preserve">Этапы конкурса: </w:t>
      </w:r>
    </w:p>
    <w:p w:rsidR="007215F3" w:rsidRDefault="007215F3" w:rsidP="007215F3">
      <w:pPr>
        <w:ind w:firstLine="708"/>
        <w:jc w:val="both"/>
      </w:pPr>
      <w:r>
        <w:t xml:space="preserve">Регистрация – уже началась и продлится до 15 августа! </w:t>
      </w:r>
    </w:p>
    <w:p w:rsidR="007215F3" w:rsidRDefault="007215F3" w:rsidP="007215F3">
      <w:pPr>
        <w:ind w:firstLine="708"/>
        <w:jc w:val="both"/>
      </w:pPr>
      <w:r>
        <w:t xml:space="preserve">Образовательный марафон – с 15 мая по 17 сентября (участие опционально). </w:t>
      </w:r>
    </w:p>
    <w:p w:rsidR="007215F3" w:rsidRDefault="007215F3" w:rsidP="007215F3">
      <w:pPr>
        <w:ind w:firstLine="708"/>
        <w:jc w:val="both"/>
      </w:pPr>
      <w:r>
        <w:t xml:space="preserve">Входная диагностика – с мая по сентябрь. </w:t>
      </w:r>
    </w:p>
    <w:p w:rsidR="007215F3" w:rsidRDefault="007215F3" w:rsidP="007215F3">
      <w:pPr>
        <w:ind w:firstLine="708"/>
        <w:jc w:val="both"/>
      </w:pPr>
      <w:r>
        <w:t xml:space="preserve">Комплексная диагностика – в августе и сентябре. </w:t>
      </w:r>
    </w:p>
    <w:p w:rsidR="007215F3" w:rsidRDefault="007215F3" w:rsidP="007215F3">
      <w:pPr>
        <w:ind w:left="708"/>
        <w:jc w:val="both"/>
      </w:pPr>
      <w:r>
        <w:t xml:space="preserve">Студенты по результатам комплексной диагностики выйдут в финал. Педагогам и управленцам также предстоит пройти региональные полуфиналы в октябре. </w:t>
      </w:r>
    </w:p>
    <w:p w:rsidR="007215F3" w:rsidRDefault="007215F3" w:rsidP="007215F3">
      <w:pPr>
        <w:ind w:firstLine="708"/>
        <w:jc w:val="both"/>
      </w:pPr>
      <w:r>
        <w:t xml:space="preserve">Региональные полуфиналы для управленцев и педагогов – октябрь. Финал запланирован на ноябрь 2023 года. </w:t>
      </w:r>
    </w:p>
    <w:p w:rsidR="007215F3" w:rsidRDefault="007215F3" w:rsidP="007215F3">
      <w:pPr>
        <w:ind w:firstLine="708"/>
        <w:jc w:val="both"/>
      </w:pPr>
      <w:r>
        <w:t xml:space="preserve">Участники конкурса имеют возможность попасть в кадровый резерв системы образования Российской Федерации и пройти путь от личного успеха в профессии – к развитию национальной системы образования. </w:t>
      </w:r>
    </w:p>
    <w:p w:rsidR="007215F3" w:rsidRDefault="007215F3" w:rsidP="007215F3">
      <w:pPr>
        <w:ind w:firstLine="708"/>
        <w:jc w:val="both"/>
      </w:pPr>
      <w:r>
        <w:t xml:space="preserve">Участвуйте в конкурсе! </w:t>
      </w:r>
    </w:p>
    <w:p w:rsidR="007215F3" w:rsidRDefault="007215F3" w:rsidP="007215F3">
      <w:pPr>
        <w:ind w:firstLine="708"/>
        <w:jc w:val="both"/>
      </w:pPr>
      <w:r>
        <w:t>Регистрация по ссылке</w:t>
      </w:r>
      <w:proofErr w:type="gramStart"/>
      <w:r>
        <w:t xml:space="preserve"> :</w:t>
      </w:r>
      <w:proofErr w:type="gramEnd"/>
    </w:p>
    <w:p w:rsidR="007215F3" w:rsidRPr="002733C1" w:rsidRDefault="007215F3" w:rsidP="007215F3">
      <w:pPr>
        <w:ind w:firstLine="708"/>
        <w:jc w:val="both"/>
      </w:pPr>
      <w:r w:rsidRPr="007215F3">
        <w:rPr>
          <w:lang w:val="en-US"/>
        </w:rPr>
        <w:t>https</w:t>
      </w:r>
      <w:r w:rsidRPr="002733C1">
        <w:t>://</w:t>
      </w:r>
      <w:proofErr w:type="spellStart"/>
      <w:r w:rsidRPr="007215F3">
        <w:rPr>
          <w:lang w:val="en-US"/>
        </w:rPr>
        <w:t>flagmany</w:t>
      </w:r>
      <w:proofErr w:type="spellEnd"/>
      <w:r w:rsidRPr="002733C1">
        <w:t>.</w:t>
      </w:r>
      <w:proofErr w:type="spellStart"/>
      <w:r w:rsidRPr="007215F3">
        <w:rPr>
          <w:lang w:val="en-US"/>
        </w:rPr>
        <w:t>rsv</w:t>
      </w:r>
      <w:proofErr w:type="spellEnd"/>
      <w:r w:rsidRPr="002733C1">
        <w:t>.</w:t>
      </w:r>
      <w:proofErr w:type="spellStart"/>
      <w:r w:rsidRPr="007215F3">
        <w:rPr>
          <w:lang w:val="en-US"/>
        </w:rPr>
        <w:t>ru</w:t>
      </w:r>
      <w:proofErr w:type="spellEnd"/>
      <w:r w:rsidRPr="002733C1">
        <w:t>/?</w:t>
      </w:r>
      <w:proofErr w:type="spellStart"/>
      <w:r w:rsidRPr="007215F3">
        <w:rPr>
          <w:lang w:val="en-US"/>
        </w:rPr>
        <w:t>utm</w:t>
      </w:r>
      <w:proofErr w:type="spellEnd"/>
      <w:r w:rsidRPr="002733C1">
        <w:t>_</w:t>
      </w:r>
      <w:r w:rsidRPr="007215F3">
        <w:rPr>
          <w:lang w:val="en-US"/>
        </w:rPr>
        <w:t>source</w:t>
      </w:r>
      <w:r w:rsidRPr="002733C1">
        <w:t>=</w:t>
      </w:r>
      <w:r w:rsidRPr="007215F3">
        <w:rPr>
          <w:lang w:val="en-US"/>
        </w:rPr>
        <w:t>social</w:t>
      </w:r>
      <w:r w:rsidRPr="002733C1">
        <w:t>1&amp;</w:t>
      </w:r>
      <w:proofErr w:type="spellStart"/>
      <w:r w:rsidRPr="007215F3">
        <w:rPr>
          <w:lang w:val="en-US"/>
        </w:rPr>
        <w:t>utm</w:t>
      </w:r>
      <w:proofErr w:type="spellEnd"/>
      <w:r w:rsidRPr="002733C1">
        <w:t>_</w:t>
      </w:r>
      <w:r w:rsidRPr="007215F3">
        <w:rPr>
          <w:lang w:val="en-US"/>
        </w:rPr>
        <w:t>medium</w:t>
      </w:r>
      <w:r w:rsidRPr="002733C1">
        <w:t>=</w:t>
      </w:r>
      <w:r w:rsidRPr="007215F3">
        <w:rPr>
          <w:lang w:val="en-US"/>
        </w:rPr>
        <w:t>email</w:t>
      </w:r>
      <w:r w:rsidRPr="002733C1">
        <w:t>&amp;</w:t>
      </w:r>
      <w:proofErr w:type="spellStart"/>
      <w:r w:rsidRPr="007215F3">
        <w:rPr>
          <w:lang w:val="en-US"/>
        </w:rPr>
        <w:t>utm</w:t>
      </w:r>
      <w:proofErr w:type="spellEnd"/>
      <w:r w:rsidRPr="002733C1">
        <w:t>_</w:t>
      </w:r>
      <w:r w:rsidRPr="007215F3">
        <w:rPr>
          <w:lang w:val="en-US"/>
        </w:rPr>
        <w:t>campaign</w:t>
      </w:r>
      <w:r w:rsidRPr="002733C1">
        <w:t>=</w:t>
      </w:r>
      <w:proofErr w:type="spellStart"/>
      <w:r w:rsidRPr="007215F3">
        <w:rPr>
          <w:lang w:val="en-US"/>
        </w:rPr>
        <w:t>zk</w:t>
      </w:r>
      <w:proofErr w:type="spellEnd"/>
      <w:r w:rsidRPr="002733C1">
        <w:t>2023&amp;</w:t>
      </w:r>
      <w:proofErr w:type="spellStart"/>
      <w:r w:rsidRPr="007215F3">
        <w:rPr>
          <w:lang w:val="en-US"/>
        </w:rPr>
        <w:t>utm</w:t>
      </w:r>
      <w:proofErr w:type="spellEnd"/>
      <w:r w:rsidRPr="002733C1">
        <w:t>_</w:t>
      </w:r>
      <w:r w:rsidRPr="007215F3">
        <w:rPr>
          <w:lang w:val="en-US"/>
        </w:rPr>
        <w:t>co</w:t>
      </w:r>
      <w:r w:rsidRPr="002733C1">
        <w:t xml:space="preserve"> </w:t>
      </w:r>
      <w:proofErr w:type="spellStart"/>
      <w:r w:rsidRPr="007215F3">
        <w:rPr>
          <w:lang w:val="en-US"/>
        </w:rPr>
        <w:t>ntent</w:t>
      </w:r>
      <w:proofErr w:type="spellEnd"/>
      <w:r w:rsidRPr="002733C1">
        <w:t>=</w:t>
      </w:r>
      <w:proofErr w:type="spellStart"/>
      <w:r w:rsidRPr="007215F3">
        <w:rPr>
          <w:lang w:val="en-US"/>
        </w:rPr>
        <w:t>rassilka</w:t>
      </w:r>
      <w:proofErr w:type="spellEnd"/>
      <w:r w:rsidRPr="002733C1">
        <w:t>&amp;</w:t>
      </w:r>
      <w:proofErr w:type="spellStart"/>
      <w:r w:rsidRPr="007215F3">
        <w:rPr>
          <w:lang w:val="en-US"/>
        </w:rPr>
        <w:t>utm</w:t>
      </w:r>
      <w:proofErr w:type="spellEnd"/>
      <w:r w:rsidRPr="002733C1">
        <w:t>_</w:t>
      </w:r>
      <w:r w:rsidRPr="007215F3">
        <w:rPr>
          <w:lang w:val="en-US"/>
        </w:rPr>
        <w:t>term</w:t>
      </w:r>
      <w:r w:rsidRPr="002733C1">
        <w:t>=</w:t>
      </w:r>
      <w:r w:rsidRPr="007215F3">
        <w:rPr>
          <w:lang w:val="en-US"/>
        </w:rPr>
        <w:t>registration</w:t>
      </w:r>
      <w:r w:rsidRPr="002733C1">
        <w:t xml:space="preserve"> </w:t>
      </w:r>
    </w:p>
    <w:p w:rsidR="007215F3" w:rsidRPr="002733C1" w:rsidRDefault="007215F3" w:rsidP="007215F3">
      <w:pPr>
        <w:ind w:firstLine="708"/>
        <w:jc w:val="both"/>
        <w:rPr>
          <w:lang w:val="en-US"/>
        </w:rPr>
      </w:pPr>
      <w:r>
        <w:t>Сайт</w:t>
      </w:r>
      <w:r w:rsidRPr="002733C1">
        <w:rPr>
          <w:lang w:val="en-US"/>
        </w:rPr>
        <w:t xml:space="preserve"> </w:t>
      </w:r>
      <w:r>
        <w:t>проекта</w:t>
      </w:r>
      <w:r w:rsidRPr="002733C1">
        <w:rPr>
          <w:lang w:val="en-US"/>
        </w:rPr>
        <w:t>:</w:t>
      </w:r>
    </w:p>
    <w:p w:rsidR="007215F3" w:rsidRPr="002733C1" w:rsidRDefault="007215F3" w:rsidP="007215F3">
      <w:pPr>
        <w:ind w:firstLine="708"/>
        <w:jc w:val="both"/>
        <w:rPr>
          <w:lang w:val="en-US"/>
        </w:rPr>
      </w:pPr>
      <w:r w:rsidRPr="002733C1">
        <w:rPr>
          <w:lang w:val="en-US"/>
        </w:rPr>
        <w:t>https://flagmany.rsv.ru/?utm_source=uchi.ru&amp;utm_medium=social&amp;utm_campaign=zk2023&amp;utm_con tent=</w:t>
      </w:r>
      <w:proofErr w:type="spellStart"/>
      <w:r w:rsidRPr="002733C1">
        <w:rPr>
          <w:lang w:val="en-US"/>
        </w:rPr>
        <w:t>post&amp;utm_term</w:t>
      </w:r>
      <w:proofErr w:type="spellEnd"/>
      <w:r w:rsidRPr="002733C1">
        <w:rPr>
          <w:lang w:val="en-US"/>
        </w:rPr>
        <w:t xml:space="preserve">=registration </w:t>
      </w:r>
    </w:p>
    <w:p w:rsidR="007215F3" w:rsidRPr="002733C1" w:rsidRDefault="007215F3" w:rsidP="007215F3">
      <w:pPr>
        <w:ind w:firstLine="708"/>
        <w:jc w:val="both"/>
        <w:rPr>
          <w:lang w:val="en-US"/>
        </w:rPr>
      </w:pPr>
      <w:proofErr w:type="spellStart"/>
      <w:r>
        <w:t>Соцсети</w:t>
      </w:r>
      <w:proofErr w:type="spellEnd"/>
      <w:r w:rsidRPr="002733C1">
        <w:rPr>
          <w:lang w:val="en-US"/>
        </w:rPr>
        <w:t xml:space="preserve"> </w:t>
      </w:r>
      <w:r>
        <w:t>проекта</w:t>
      </w:r>
      <w:r w:rsidRPr="002733C1">
        <w:rPr>
          <w:lang w:val="en-US"/>
        </w:rPr>
        <w:t>:</w:t>
      </w:r>
    </w:p>
    <w:p w:rsidR="007215F3" w:rsidRPr="007215F3" w:rsidRDefault="007215F3" w:rsidP="007215F3">
      <w:pPr>
        <w:ind w:firstLine="708"/>
        <w:jc w:val="both"/>
        <w:rPr>
          <w:lang w:val="en-US"/>
        </w:rPr>
      </w:pPr>
      <w:r w:rsidRPr="007215F3">
        <w:rPr>
          <w:lang w:val="en-US"/>
        </w:rPr>
        <w:t>https://vk.com/flagman_edu/?utm_source=uchi.ru&amp;utm_medium=social&amp;utm_campaign=zk2023&amp;utm _content=</w:t>
      </w:r>
      <w:proofErr w:type="spellStart"/>
      <w:r w:rsidRPr="007215F3">
        <w:rPr>
          <w:lang w:val="en-US"/>
        </w:rPr>
        <w:t>post&amp;utm_term</w:t>
      </w:r>
      <w:proofErr w:type="spellEnd"/>
      <w:r w:rsidRPr="007215F3">
        <w:rPr>
          <w:lang w:val="en-US"/>
        </w:rPr>
        <w:t xml:space="preserve">=click     </w:t>
      </w:r>
    </w:p>
    <w:p w:rsidR="007215F3" w:rsidRPr="002733C1" w:rsidRDefault="007215F3" w:rsidP="007215F3">
      <w:pPr>
        <w:ind w:firstLine="708"/>
        <w:jc w:val="both"/>
        <w:rPr>
          <w:lang w:val="en-US"/>
        </w:rPr>
      </w:pPr>
      <w:r w:rsidRPr="002733C1">
        <w:rPr>
          <w:lang w:val="en-US"/>
        </w:rPr>
        <w:t>https://t.me/teacheroffuture/?utm_source=uchi.ru&amp;utm_medium=social&amp;utm_campaign=zk2023&amp;utm _content=</w:t>
      </w:r>
      <w:proofErr w:type="spellStart"/>
      <w:r w:rsidRPr="002733C1">
        <w:rPr>
          <w:lang w:val="en-US"/>
        </w:rPr>
        <w:t>post&amp;utm_term</w:t>
      </w:r>
      <w:proofErr w:type="spellEnd"/>
      <w:r w:rsidRPr="002733C1">
        <w:rPr>
          <w:lang w:val="en-US"/>
        </w:rPr>
        <w:t xml:space="preserve">=click </w:t>
      </w:r>
    </w:p>
    <w:p w:rsidR="007215F3" w:rsidRPr="002733C1" w:rsidRDefault="007215F3" w:rsidP="007215F3">
      <w:pPr>
        <w:ind w:firstLine="708"/>
        <w:jc w:val="both"/>
        <w:rPr>
          <w:lang w:val="en-US"/>
        </w:rPr>
      </w:pPr>
      <w:r w:rsidRPr="002733C1">
        <w:rPr>
          <w:lang w:val="en-US"/>
        </w:rPr>
        <w:t>https://ok.ru/uchitelbudushchego/https://ok.ru/uchitelbudushchego/?utm_source=uchi.ru&amp;utm_medium =</w:t>
      </w:r>
      <w:proofErr w:type="spellStart"/>
      <w:r w:rsidRPr="002733C1">
        <w:rPr>
          <w:lang w:val="en-US"/>
        </w:rPr>
        <w:t>social&amp;utm_campaign</w:t>
      </w:r>
      <w:proofErr w:type="spellEnd"/>
      <w:r w:rsidRPr="002733C1">
        <w:rPr>
          <w:lang w:val="en-US"/>
        </w:rPr>
        <w:t>=zk2023&amp;utm_content=</w:t>
      </w:r>
      <w:proofErr w:type="spellStart"/>
      <w:r w:rsidRPr="002733C1">
        <w:rPr>
          <w:lang w:val="en-US"/>
        </w:rPr>
        <w:t>post&amp;utm_term</w:t>
      </w:r>
      <w:proofErr w:type="spellEnd"/>
      <w:r w:rsidRPr="002733C1">
        <w:rPr>
          <w:lang w:val="en-US"/>
        </w:rPr>
        <w:t xml:space="preserve">=click </w:t>
      </w:r>
    </w:p>
    <w:p w:rsidR="007215F3" w:rsidRDefault="007215F3" w:rsidP="007215F3">
      <w:pPr>
        <w:ind w:firstLine="708"/>
        <w:jc w:val="both"/>
      </w:pPr>
      <w:r>
        <w:lastRenderedPageBreak/>
        <w:t xml:space="preserve">Расскажите об этой возможности друзьям и коллегам, делайте </w:t>
      </w:r>
      <w:proofErr w:type="spellStart"/>
      <w:r>
        <w:t>репост</w:t>
      </w:r>
      <w:proofErr w:type="spellEnd"/>
      <w:r>
        <w:t xml:space="preserve"> записи, сохраняйте себе на стену! </w:t>
      </w:r>
    </w:p>
    <w:p w:rsidR="007215F3" w:rsidRDefault="007215F3" w:rsidP="007215F3">
      <w:pPr>
        <w:ind w:firstLine="708"/>
        <w:jc w:val="both"/>
      </w:pPr>
      <w:r>
        <w:t>#</w:t>
      </w:r>
      <w:proofErr w:type="spellStart"/>
      <w:r>
        <w:t>ФлагманыОбразования</w:t>
      </w:r>
      <w:proofErr w:type="spellEnd"/>
      <w:r>
        <w:t xml:space="preserve"> </w:t>
      </w:r>
    </w:p>
    <w:p w:rsidR="007215F3" w:rsidRDefault="007215F3" w:rsidP="007215F3">
      <w:pPr>
        <w:ind w:firstLine="708"/>
        <w:jc w:val="both"/>
      </w:pPr>
      <w:r>
        <w:t>#</w:t>
      </w:r>
      <w:proofErr w:type="spellStart"/>
      <w:r>
        <w:t>РоссияСтранаВозможностей</w:t>
      </w:r>
      <w:proofErr w:type="spellEnd"/>
      <w:r>
        <w:t xml:space="preserve"> </w:t>
      </w:r>
    </w:p>
    <w:p w:rsidR="007215F3" w:rsidRDefault="007215F3" w:rsidP="007215F3">
      <w:pPr>
        <w:ind w:firstLine="708"/>
        <w:jc w:val="both"/>
      </w:pPr>
      <w:r>
        <w:t>#</w:t>
      </w:r>
      <w:proofErr w:type="spellStart"/>
      <w:r>
        <w:t>ГодПедагогаНаставника</w:t>
      </w:r>
      <w:proofErr w:type="spellEnd"/>
      <w:r>
        <w:t xml:space="preserve"> </w:t>
      </w:r>
    </w:p>
    <w:p w:rsidR="007215F3" w:rsidRDefault="007215F3" w:rsidP="007215F3">
      <w:pPr>
        <w:ind w:firstLine="708"/>
        <w:jc w:val="both"/>
        <w:rPr>
          <w:sz w:val="22"/>
          <w:szCs w:val="22"/>
        </w:rPr>
      </w:pPr>
      <w:r>
        <w:t>#ГПН_2023</w:t>
      </w:r>
    </w:p>
    <w:sectPr w:rsidR="007215F3" w:rsidSect="00B278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3B"/>
    <w:rsid w:val="00191664"/>
    <w:rsid w:val="002733C1"/>
    <w:rsid w:val="002C797E"/>
    <w:rsid w:val="007215F3"/>
    <w:rsid w:val="0086319E"/>
    <w:rsid w:val="00AC0D42"/>
    <w:rsid w:val="00B278B7"/>
    <w:rsid w:val="00BA793B"/>
    <w:rsid w:val="00C96BE2"/>
    <w:rsid w:val="00D25C4B"/>
    <w:rsid w:val="00E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E064E"/>
    <w:pPr>
      <w:keepNext/>
      <w:spacing w:before="60"/>
      <w:ind w:right="74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E064E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unhideWhenUsed/>
    <w:rsid w:val="00EE06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06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6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rsid w:val="00EE064E"/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EE06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C96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E064E"/>
    <w:pPr>
      <w:keepNext/>
      <w:spacing w:before="60"/>
      <w:ind w:right="74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E064E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unhideWhenUsed/>
    <w:rsid w:val="00EE06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06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6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rsid w:val="00EE064E"/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EE06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C96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t.safonova.cro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ya.demyanova@rsv.ru" TargetMode="External"/><Relationship Id="rId5" Type="http://schemas.openxmlformats.org/officeDocument/2006/relationships/hyperlink" Target="http://www.flagmany.rs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SafonovaTV</dc:creator>
  <cp:lastModifiedBy>SafonovaTV</cp:lastModifiedBy>
  <cp:revision>3</cp:revision>
  <dcterms:created xsi:type="dcterms:W3CDTF">2023-05-17T15:02:00Z</dcterms:created>
  <dcterms:modified xsi:type="dcterms:W3CDTF">2023-05-17T15:02:00Z</dcterms:modified>
</cp:coreProperties>
</file>